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color w:val="202124"/>
          <w:sz w:val="36"/>
          <w:szCs w:val="36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36"/>
          <w:szCs w:val="36"/>
          <w:highlight w:val="white"/>
          <w:rtl w:val="0"/>
        </w:rPr>
        <w:t xml:space="preserve">Come modificare le autorizzazioni concesse ad una app Android</w:t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Obiettivo Generale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Lo scopo dell’esercizio è quello di avere più controllo e consapevolezza sul software che installiamo giornalmente sui nostri smartphone. </w:t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Le applicazioni che installiamo dal Play Store al primo avvio richiedono sempre più spesso delle autorizzazioni per accedere a specifiche funzionalità del nostro telefono. Alcune di queste possono essere l’accesso alla fotocamera, la possibilità di salvare contenuti nella nostra memoria o di accedere i dati alla geolocalizzazione.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yellow"/>
          <w:rtl w:val="0"/>
        </w:rPr>
        <w:t xml:space="preserve">Le richieste fatte dalle app ricadono in 3 categorie: richieste necessarie per il funzionamento dell’applicazione, richieste necessarie per alcune funzioni specifiche dell’app e richieste che non hanno nulla a che fare con lo scopo dichiarato dell’app.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Bisogna insomma stare sempre molto attenti e comprendere qual’è lo scopo del software che stiamo installando e se le autorizzazioni che ci richiede siano ad esso correlato.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Quello che succede molto spesso invece è che si concedono tutti i permessi alle app senza troppi pensieri e senza chiedersi se questi siano veramente necessari al funzionamento del software. Dopo aver fatto ciò inoltre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yellow"/>
          <w:rtl w:val="0"/>
        </w:rPr>
        <w:t xml:space="preserve">le app non richiederanno mai più se possono usare le autorizzazioni concesse in primo luogo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e starà all’utente finale andarle a visualizzare e eventualmente negare una per una.</w:t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Obiettivo principale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Rimuovere e gestire le autorizzazioni concesse alle app</w:t>
      </w:r>
    </w:p>
    <w:p w:rsidR="00000000" w:rsidDel="00000000" w:rsidP="00000000" w:rsidRDefault="00000000" w:rsidRPr="00000000" w14:paraId="0000000E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Obiettivi secondari</w:t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Comprendere cosa succede quando un’app ci chiede una autorizzazione, perché lo sta facendo e se ne ha veramente bisogno. Questo permette di evitare funzionamenti impropri o nascosti che il software esegue “sotto banco” senza il nostro esplicito consenso ma con il nostro permesso.</w:t>
      </w:r>
    </w:p>
    <w:p w:rsidR="00000000" w:rsidDel="00000000" w:rsidP="00000000" w:rsidRDefault="00000000" w:rsidRPr="00000000" w14:paraId="00000011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A chi è rivolto l’esercizio?</w:t>
      </w:r>
    </w:p>
    <w:p w:rsidR="00000000" w:rsidDel="00000000" w:rsidP="00000000" w:rsidRDefault="00000000" w:rsidRPr="00000000" w14:paraId="00000013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l’esercizio è pensato per tutti gli utenti utilizzatori di smartphone che vogliano ottenere più controllo e consapevolezza di ciò che accade all’interno dei propri dispositivi</w:t>
      </w:r>
    </w:p>
    <w:p w:rsidR="00000000" w:rsidDel="00000000" w:rsidP="00000000" w:rsidRDefault="00000000" w:rsidRPr="00000000" w14:paraId="00000014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Durata</w:t>
      </w:r>
    </w:p>
    <w:p w:rsidR="00000000" w:rsidDel="00000000" w:rsidP="00000000" w:rsidRDefault="00000000" w:rsidRPr="00000000" w14:paraId="00000016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5 minuti</w:t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Livelli arcobaleno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L3</w:t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Difficoltà</w:t>
      </w:r>
    </w:p>
    <w:p w:rsidR="00000000" w:rsidDel="00000000" w:rsidP="00000000" w:rsidRDefault="00000000" w:rsidRPr="00000000" w14:paraId="0000001C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Bassa, basta avere abbastanza dimestichezza con il proprio smartphone Android</w:t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Istruzioni </w:t>
      </w:r>
    </w:p>
    <w:p w:rsidR="00000000" w:rsidDel="00000000" w:rsidP="00000000" w:rsidRDefault="00000000" w:rsidRPr="00000000" w14:paraId="0000001F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Quando si utilizza il PlayStore per scaricare una specifica app è possibile verificare quali autorizzazioni essa ci richiederà per il suo corretto funzionamento. Queste si trovano nella tab “Info sull’app” -&gt; “Autorizzazioni app” -&gt; “Mostra altro” direttamente nella pagina del PlayStore dedicata alla specifica applicazione. </w:t>
      </w:r>
    </w:p>
    <w:p w:rsidR="00000000" w:rsidDel="00000000" w:rsidP="00000000" w:rsidRDefault="00000000" w:rsidRPr="00000000" w14:paraId="00000020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Le autorizzazioni che possono essere richieste sono: Accesso a Contatti, SMS, Telefono, Spazio di Archiviazione, Calendario, Fotocamera, Microfono, Dispositivi Indossabili, Posizione.</w:t>
      </w:r>
    </w:p>
    <w:p w:rsidR="00000000" w:rsidDel="00000000" w:rsidP="00000000" w:rsidRDefault="00000000" w:rsidRPr="00000000" w14:paraId="00000022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Cerchiamo per esempio l’app di Netflix sul PlayStore e seguendo i passi appena descritti vediamo di quali Autorizzazioni necessita per il suo funzionamento.</w:t>
      </w:r>
    </w:p>
    <w:p w:rsidR="00000000" w:rsidDel="00000000" w:rsidP="00000000" w:rsidRDefault="00000000" w:rsidRPr="00000000" w14:paraId="00000024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343602" cy="2747137"/>
            <wp:effectExtent b="0" l="0" r="0" t="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4734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3602" cy="27471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446640" cy="2758313"/>
            <wp:effectExtent b="0" l="0" r="0" t="0"/>
            <wp:docPr id="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49547"/>
                    <a:stretch>
                      <a:fillRect/>
                    </a:stretch>
                  </pic:blipFill>
                  <pic:spPr>
                    <a:xfrm>
                      <a:off x="0" y="0"/>
                      <a:ext cx="2446640" cy="27583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  </w:t>
      </w:r>
    </w:p>
    <w:p w:rsidR="00000000" w:rsidDel="00000000" w:rsidP="00000000" w:rsidRDefault="00000000" w:rsidRPr="00000000" w14:paraId="00000026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L’app di Netflix richiede l’accesso al Microfono (come mai? quando accede al microfono?), al nostro spazio di archiviazione (probabilmente per permettere di scaricare e visionare contenuti in modalità Offline) e tante altre mini-Autorizzazioni.</w:t>
      </w:r>
    </w:p>
    <w:p w:rsidR="00000000" w:rsidDel="00000000" w:rsidP="00000000" w:rsidRDefault="00000000" w:rsidRPr="00000000" w14:paraId="0000002F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Roboto" w:cs="Roboto" w:eastAsia="Roboto" w:hAnsi="Roboto"/>
          <w:color w:val="202124"/>
          <w:sz w:val="24"/>
          <w:szCs w:val="24"/>
          <w:highlight w:val="red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376488" cy="2681165"/>
            <wp:effectExtent b="0" l="0" r="0" t="0"/>
            <wp:docPr id="1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49254"/>
                    <a:stretch>
                      <a:fillRect/>
                    </a:stretch>
                  </pic:blipFill>
                  <pic:spPr>
                    <a:xfrm>
                      <a:off x="0" y="0"/>
                      <a:ext cx="2376488" cy="2681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 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752725" cy="3057525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39218" l="0" r="0" t="10625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3057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Al primo avvio dell’app appena installata potrebbero comparire dei testi pop-up, dei messaggi che il sistema operativo manda direttamente all’utente. Questi messaggi compaiono quando una applicazione fa richiesta al sistema operativo di accedere a determinati “strumenti” e componenti del nostro telefono a cui non potrebbe accedere senza il nostro esplicito consenso.</w:t>
      </w:r>
    </w:p>
    <w:p w:rsidR="00000000" w:rsidDel="00000000" w:rsidP="00000000" w:rsidRDefault="00000000" w:rsidRPr="00000000" w14:paraId="00000033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Per poter controllare le Autorizzazioni da noi concesse e modificarle invece non potremo proseguire ne dal PlayStore ne tantomeno dall’app specifica. Per fare ciò infatti cerchiamo l’app di sistema “Impostazioni”.</w:t>
      </w:r>
    </w:p>
    <w:p w:rsidR="00000000" w:rsidDel="00000000" w:rsidP="00000000" w:rsidRDefault="00000000" w:rsidRPr="00000000" w14:paraId="00000035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61469" cy="766450"/>
            <wp:effectExtent b="0" l="0" r="0" t="0"/>
            <wp:docPr id="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0"/>
                    <a:srcRect b="76587" l="3095" r="77399" t="11436"/>
                    <a:stretch>
                      <a:fillRect/>
                    </a:stretch>
                  </pic:blipFill>
                  <pic:spPr>
                    <a:xfrm>
                      <a:off x="0" y="0"/>
                      <a:ext cx="561469" cy="766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Selezionata l’app Impostazioni procediamo con “App e notifiche” -&gt; “Mostra tutte le app” fino a che troviamo l’app desiderata.          </w:t>
      </w:r>
    </w:p>
    <w:p w:rsidR="00000000" w:rsidDel="00000000" w:rsidP="00000000" w:rsidRDefault="00000000" w:rsidRPr="00000000" w14:paraId="00000038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                   </w:t>
      </w:r>
    </w:p>
    <w:p w:rsidR="00000000" w:rsidDel="00000000" w:rsidP="00000000" w:rsidRDefault="00000000" w:rsidRPr="00000000" w14:paraId="00000039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489819" cy="2481263"/>
            <wp:effectExtent b="0" l="0" r="0" t="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26521" l="0" r="11550" t="33876"/>
                    <a:stretch>
                      <a:fillRect/>
                    </a:stretch>
                  </pic:blipFill>
                  <pic:spPr>
                    <a:xfrm>
                      <a:off x="0" y="0"/>
                      <a:ext cx="2489819" cy="24812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686050" cy="1856236"/>
            <wp:effectExtent b="0" l="0" r="0" t="0"/>
            <wp:docPr id="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39290" l="0" r="0" t="29656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8562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Nel nostro caso procediamo con Netflix. Selezioniamo poi “Autorizzazioni” e ci troveremo finalmente davanti a tutte le autorizzazioni, concesse e non, correlate con quella App. </w:t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557463" cy="2738616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5134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7463" cy="27386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      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323193" cy="2814638"/>
            <wp:effectExtent b="0" l="0" r="0" t="0"/>
            <wp:docPr id="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41777" l="0" r="0" t="3555"/>
                    <a:stretch>
                      <a:fillRect/>
                    </a:stretch>
                  </pic:blipFill>
                  <pic:spPr>
                    <a:xfrm>
                      <a:off x="0" y="0"/>
                      <a:ext cx="2323193" cy="2814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</w:t>
      </w:r>
    </w:p>
    <w:p w:rsidR="00000000" w:rsidDel="00000000" w:rsidP="00000000" w:rsidRDefault="00000000" w:rsidRPr="00000000" w14:paraId="00000045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Proseguendo con il nostro esempio analizziamo le Autorizzazioni che richiede Netflix e quali opzioni possiamo selezionare. Netflix richiede l’accesso ai contenuti multimediali e l’accesso al microfono. Selezionando una specifica Autorizzazione possiamo quindi dire all’app di richiederla ogni volta che è necessaria per il suo funzionamento, consentire il suo utilizzo solo mentre l’app è in uso o negarla sempre in ogni caso. </w:t>
      </w:r>
    </w:p>
    <w:p w:rsidR="00000000" w:rsidDel="00000000" w:rsidP="00000000" w:rsidRDefault="00000000" w:rsidRPr="00000000" w14:paraId="0000004B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352612" cy="3700463"/>
            <wp:effectExtent b="0" l="0" r="0" t="0"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5"/>
                    <a:srcRect b="25195" l="0" r="0" t="3931"/>
                    <a:stretch>
                      <a:fillRect/>
                    </a:stretch>
                  </pic:blipFill>
                  <pic:spPr>
                    <a:xfrm>
                      <a:off x="0" y="0"/>
                      <a:ext cx="2352612" cy="3700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        </w:t>
      </w: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2615886" cy="2957513"/>
            <wp:effectExtent b="0" l="0" r="0" t="0"/>
            <wp:docPr id="1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 b="45229" l="0" r="0" t="3886"/>
                    <a:stretch>
                      <a:fillRect/>
                    </a:stretch>
                  </pic:blipFill>
                  <pic:spPr>
                    <a:xfrm>
                      <a:off x="0" y="0"/>
                      <a:ext cx="2615886" cy="2957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Roboto" w:cs="Roboto" w:eastAsia="Roboto" w:hAnsi="Roboto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202124"/>
          <w:sz w:val="24"/>
          <w:szCs w:val="24"/>
          <w:highlight w:val="white"/>
          <w:rtl w:val="0"/>
        </w:rPr>
        <w:t xml:space="preserve">Risultati attesi</w:t>
      </w:r>
    </w:p>
    <w:p w:rsidR="00000000" w:rsidDel="00000000" w:rsidP="00000000" w:rsidRDefault="00000000" w:rsidRPr="00000000" w14:paraId="00000051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202124"/>
          <w:sz w:val="24"/>
          <w:szCs w:val="24"/>
          <w:highlight w:val="white"/>
          <w:rtl w:val="0"/>
        </w:rPr>
        <w:t xml:space="preserve">L’utente dovrebbe essere in grado di gestire e verificare le autorizzazioni di ogni app che intende installare sul suo sistema Android. Inoltre dovrebbe aver compreso i rischi che corre quando concede autorizzazioni in modo troppo sbrigativo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6.png"/><Relationship Id="rId10" Type="http://schemas.openxmlformats.org/officeDocument/2006/relationships/image" Target="media/image11.png"/><Relationship Id="rId13" Type="http://schemas.openxmlformats.org/officeDocument/2006/relationships/image" Target="media/image2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10.png"/><Relationship Id="rId14" Type="http://schemas.openxmlformats.org/officeDocument/2006/relationships/image" Target="media/image8.pn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9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